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6E358" w14:textId="77777777" w:rsidR="001666C4" w:rsidRDefault="001666C4" w:rsidP="001666C4">
      <w:pPr>
        <w:pStyle w:val="a"/>
        <w:ind w:firstLine="26"/>
        <w:rPr>
          <w:rFonts w:ascii="Times New Roman" w:hAnsi="Times New Roman" w:cs="B Nazanin"/>
          <w:b/>
          <w:bCs/>
          <w:color w:val="000000" w:themeColor="text1"/>
          <w:spacing w:val="2"/>
          <w:sz w:val="18"/>
          <w:lang w:bidi="fa-IR"/>
        </w:rPr>
      </w:pPr>
      <w:r>
        <w:rPr>
          <w:rFonts w:ascii="Times New Roman" w:hAnsi="Times New Roman" w:cs="B Nazanin" w:hint="cs"/>
          <w:b/>
          <w:bCs/>
          <w:color w:val="000000" w:themeColor="text1"/>
          <w:spacing w:val="2"/>
          <w:sz w:val="18"/>
          <w:rtl/>
          <w:lang w:bidi="fa-IR"/>
        </w:rPr>
        <w:t>جدول 1. مشخصات مصاحبه‌‌شوندگان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276"/>
        <w:gridCol w:w="865"/>
        <w:gridCol w:w="1520"/>
        <w:gridCol w:w="1698"/>
        <w:gridCol w:w="1562"/>
      </w:tblGrid>
      <w:tr w:rsidR="001666C4" w14:paraId="74859A9A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C903F" w14:textId="77777777" w:rsidR="001666C4" w:rsidRDefault="001666C4">
            <w:pPr>
              <w:pStyle w:val="a"/>
              <w:ind w:firstLine="26"/>
              <w:jc w:val="both"/>
              <w:rPr>
                <w:rFonts w:ascii="Times New Roman" w:hAnsi="Times New Roman" w:cs="B Nazanin" w:hint="cs"/>
                <w:b/>
                <w:bCs/>
                <w:color w:val="000000" w:themeColor="text1"/>
                <w:spacing w:val="2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color w:val="000000" w:themeColor="text1"/>
                <w:spacing w:val="2"/>
                <w:rtl/>
                <w:lang w:bidi="fa-IR"/>
              </w:rPr>
              <w:t>ردیف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67C3B" w14:textId="77777777" w:rsidR="001666C4" w:rsidRDefault="001666C4">
            <w:pPr>
              <w:pStyle w:val="a"/>
              <w:ind w:firstLine="26"/>
              <w:jc w:val="both"/>
              <w:rPr>
                <w:rFonts w:ascii="Times New Roman" w:hAnsi="Times New Roman" w:cs="B Nazanin" w:hint="cs"/>
                <w:b/>
                <w:bCs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color w:val="000000" w:themeColor="text1"/>
                <w:spacing w:val="2"/>
                <w:rtl/>
                <w:lang w:bidi="fa-IR"/>
              </w:rPr>
              <w:t>سن (سال)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8B7E1" w14:textId="77777777" w:rsidR="001666C4" w:rsidRDefault="001666C4">
            <w:pPr>
              <w:pStyle w:val="a"/>
              <w:ind w:firstLine="26"/>
              <w:jc w:val="both"/>
              <w:rPr>
                <w:rFonts w:ascii="Times New Roman" w:hAnsi="Times New Roman" w:cs="B Nazanin" w:hint="cs"/>
                <w:b/>
                <w:bCs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color w:val="000000" w:themeColor="text1"/>
                <w:spacing w:val="2"/>
                <w:rtl/>
                <w:lang w:bidi="fa-IR"/>
              </w:rPr>
              <w:t>جنسیت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186B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b/>
                <w:bCs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color w:val="000000" w:themeColor="text1"/>
                <w:spacing w:val="2"/>
                <w:rtl/>
                <w:lang w:bidi="fa-IR"/>
              </w:rPr>
              <w:t>سطح تحصیلات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C8700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b/>
                <w:bCs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color w:val="000000" w:themeColor="text1"/>
                <w:spacing w:val="2"/>
                <w:rtl/>
                <w:lang w:bidi="fa-IR"/>
              </w:rPr>
              <w:t>رشتۀ تحصیلی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40BCD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b/>
                <w:bCs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color w:val="000000" w:themeColor="text1"/>
                <w:spacing w:val="2"/>
                <w:rtl/>
                <w:lang w:bidi="fa-IR"/>
              </w:rPr>
              <w:t>سابقۀ کاری(سال)</w:t>
            </w:r>
          </w:p>
        </w:tc>
      </w:tr>
      <w:tr w:rsidR="001666C4" w14:paraId="05211140" w14:textId="77777777" w:rsidTr="001666C4">
        <w:trPr>
          <w:trHeight w:val="207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8EBB3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6FF47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</w:rPr>
              <w:t>24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C2B0D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زن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C468C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کارشناسی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B44E0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آموزش ابتدایی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FAF2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</w:t>
            </w:r>
          </w:p>
        </w:tc>
      </w:tr>
      <w:tr w:rsidR="001666C4" w14:paraId="190F7586" w14:textId="77777777" w:rsidTr="001666C4">
        <w:trPr>
          <w:trHeight w:val="299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F855C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C14B4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37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32803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مرد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2E724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دکتری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A00B5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آموزش کشاورزی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9F52D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11</w:t>
            </w:r>
          </w:p>
        </w:tc>
      </w:tr>
      <w:tr w:rsidR="001666C4" w14:paraId="153A53D3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55AD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F6D43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23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F7973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زن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32956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کارشناسی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5AC0C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آموزش ابتدایی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62019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</w:t>
            </w:r>
          </w:p>
        </w:tc>
      </w:tr>
      <w:tr w:rsidR="001666C4" w14:paraId="17AE5B36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E7920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9B8A9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30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04EF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u w:val="single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مرد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020FC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u w:val="single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کارشناسی ارشد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4D6B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فلسفۀ تعلیم و تربیت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CF4F6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10</w:t>
            </w:r>
          </w:p>
        </w:tc>
      </w:tr>
      <w:tr w:rsidR="001666C4" w14:paraId="30E303C1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DD1EE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B4A7D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39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56BA3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زن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F17F8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کارشناسی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75112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علوم اجتماعی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E006C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</w:t>
            </w:r>
          </w:p>
        </w:tc>
      </w:tr>
      <w:tr w:rsidR="001666C4" w14:paraId="2F86B34C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3D8C2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F558E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48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20294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زن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9A102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کارشناسی ارشد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2C13D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روان‌شناسی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C1036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19</w:t>
            </w:r>
          </w:p>
        </w:tc>
      </w:tr>
      <w:tr w:rsidR="001666C4" w14:paraId="629E7C89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92F9E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A567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38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A3491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مرد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F517B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کارشناسی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59502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عربی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21F7B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16</w:t>
            </w:r>
          </w:p>
        </w:tc>
      </w:tr>
      <w:tr w:rsidR="001666C4" w14:paraId="7961B825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C7F37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94CF3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40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9FCBD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مرد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BF2C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کاردانی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ACA9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مدیریت دولتی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FB9A5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3</w:t>
            </w:r>
          </w:p>
        </w:tc>
      </w:tr>
      <w:tr w:rsidR="001666C4" w14:paraId="505368E2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24F0A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F062D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60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CDA7F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زن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6EE11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کارشناسی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7B0EF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آموزش ابتدایی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B817C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30</w:t>
            </w:r>
          </w:p>
        </w:tc>
      </w:tr>
      <w:tr w:rsidR="001666C4" w14:paraId="608F3D72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B833D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8C89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37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A214A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زن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BCC3A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کارشناسی ارشد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6BDB1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حقوق و ادبیات عرب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7E314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15</w:t>
            </w:r>
          </w:p>
        </w:tc>
      </w:tr>
      <w:tr w:rsidR="001666C4" w14:paraId="60F732F8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52DAE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6624B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25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E1A4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زن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E16F0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کارشناسی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2BE2A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آموزش ابتدایی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E50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</w:t>
            </w:r>
          </w:p>
        </w:tc>
      </w:tr>
      <w:tr w:rsidR="001666C4" w14:paraId="4787DC20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B411E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DDA63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43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FF489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زن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0D2E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کارشناسی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75648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آموزش ابتدایی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5E750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/>
                <w:color w:val="000000" w:themeColor="text1"/>
                <w:spacing w:val="2"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20</w:t>
            </w:r>
          </w:p>
        </w:tc>
      </w:tr>
      <w:tr w:rsidR="001666C4" w14:paraId="1D1E3356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9F53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11BFB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40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2414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زن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40071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کارشناسی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19531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زیست</w:t>
            </w:r>
            <w:r>
              <w:rPr>
                <w:rFonts w:ascii="Times New Roman" w:hAnsi="Times New Roman" w:cs="B Nazanin"/>
                <w:color w:val="000000" w:themeColor="text1"/>
                <w:spacing w:val="2"/>
                <w:lang w:bidi="fa-IR"/>
              </w:rPr>
              <w:t>‌</w:t>
            </w: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شناسی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53DBD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5</w:t>
            </w:r>
          </w:p>
        </w:tc>
      </w:tr>
      <w:tr w:rsidR="001666C4" w14:paraId="25E3ABF9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41C25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8903B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44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20AA4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زن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EFBF0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کاردانی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3EF2B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ادبیات فارسی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B1B50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24</w:t>
            </w:r>
          </w:p>
        </w:tc>
      </w:tr>
      <w:tr w:rsidR="001666C4" w14:paraId="6844C946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9361E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DDB63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43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6518A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زن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2D62E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کارشناسی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F5B47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مترجمی زبان انگلیسی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DB852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8</w:t>
            </w:r>
          </w:p>
        </w:tc>
      </w:tr>
      <w:tr w:rsidR="001666C4" w14:paraId="419F5407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A7811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D04C3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46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C657D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مرد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E2C2C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کارشناسی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83ED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آموزش ابتدایی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F0352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22</w:t>
            </w:r>
          </w:p>
        </w:tc>
      </w:tr>
      <w:tr w:rsidR="001666C4" w14:paraId="5E59A88B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77852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AB38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34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85D7C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زن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7253B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کارشناسی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C1157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مدیریت جهانگردی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20655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3</w:t>
            </w:r>
          </w:p>
        </w:tc>
      </w:tr>
      <w:tr w:rsidR="001666C4" w14:paraId="5FFC1D69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3C925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85275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49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006F4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زن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79E2D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کارشناسی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BEE87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ادبیات فارسی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A8423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23</w:t>
            </w:r>
          </w:p>
        </w:tc>
      </w:tr>
      <w:tr w:rsidR="001666C4" w14:paraId="7F4402C0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13828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44FC4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34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4E800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زن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FAA6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کارشناسی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0AA6B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آموزش ابتدایی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684DE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1</w:t>
            </w:r>
          </w:p>
        </w:tc>
      </w:tr>
      <w:tr w:rsidR="001666C4" w14:paraId="037F422E" w14:textId="77777777" w:rsidTr="001666C4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723D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D7CFB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39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07589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مرد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E621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کارشناسی ارشد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E6645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مشاوره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61639" w14:textId="77777777" w:rsidR="001666C4" w:rsidRDefault="001666C4">
            <w:pPr>
              <w:pStyle w:val="a"/>
              <w:ind w:firstLine="26"/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 w:themeColor="text1"/>
                <w:spacing w:val="2"/>
                <w:rtl/>
                <w:lang w:bidi="fa-IR"/>
              </w:rPr>
              <w:t>2</w:t>
            </w:r>
          </w:p>
        </w:tc>
      </w:tr>
    </w:tbl>
    <w:p w14:paraId="156A64DB" w14:textId="462435A1" w:rsidR="0070601F" w:rsidRDefault="0070601F">
      <w:pPr>
        <w:rPr>
          <w:rtl/>
          <w:lang w:bidi="fa-IR"/>
        </w:rPr>
      </w:pPr>
    </w:p>
    <w:p w14:paraId="0825CCF0" w14:textId="77777777" w:rsidR="001666C4" w:rsidRDefault="001666C4" w:rsidP="001666C4">
      <w:pPr>
        <w:bidi/>
        <w:spacing w:after="0" w:line="0" w:lineRule="atLeast"/>
        <w:jc w:val="center"/>
        <w:rPr>
          <w:rFonts w:ascii="Times New Roman" w:eastAsia="Times New Roman" w:hAnsi="Times New Roman" w:cs="B Nazanin"/>
          <w:sz w:val="24"/>
          <w:szCs w:val="24"/>
        </w:rPr>
      </w:pPr>
      <w:bookmarkStart w:id="0" w:name="_Toc168920833"/>
      <w:r>
        <w:rPr>
          <w:rFonts w:ascii="Times New Roman" w:eastAsia="Times New Roman" w:hAnsi="Times New Roman" w:cs="B Nazanin" w:hint="cs"/>
          <w:bCs/>
          <w:i/>
          <w:rtl/>
          <w:lang w:bidi="fa-IR"/>
        </w:rPr>
        <w:t xml:space="preserve">جدول </w:t>
      </w:r>
      <w:r>
        <w:rPr>
          <w:rFonts w:ascii="Times New Roman" w:eastAsia="Times New Roman" w:hAnsi="Times New Roman" w:cs="B Nazanin" w:hint="cs"/>
          <w:bCs/>
          <w:i/>
          <w:rtl/>
        </w:rPr>
        <w:t>2. راهکارهای بهبود فرایند یاددهی-یادگیری در مدارس روستایی مقطع ابتدایی استان ایلام</w:t>
      </w:r>
      <w:r>
        <w:rPr>
          <w:rFonts w:ascii="Times New Roman" w:eastAsia="Times New Roman" w:hAnsi="Times New Roman" w:cs="B Nazanin" w:hint="cs"/>
          <w:bCs/>
          <w:i/>
          <w:rtl/>
          <w:lang w:bidi="fa-IR"/>
        </w:rPr>
        <w:t xml:space="preserve"> (دور دوم)</w:t>
      </w:r>
      <w:bookmarkEnd w:id="0"/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8"/>
        <w:gridCol w:w="6549"/>
        <w:gridCol w:w="1048"/>
      </w:tblGrid>
      <w:tr w:rsidR="001666C4" w14:paraId="6B67DD87" w14:textId="77777777" w:rsidTr="001666C4">
        <w:trPr>
          <w:trHeight w:val="233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3C6E4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1D90B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راهکارها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04805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درصد توافق</w:t>
            </w:r>
          </w:p>
        </w:tc>
      </w:tr>
      <w:tr w:rsidR="001666C4" w14:paraId="5639C9E7" w14:textId="77777777" w:rsidTr="001666C4">
        <w:trPr>
          <w:trHeight w:val="317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A6B99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E8142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برگزاری دوره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 ضمن خدمت برای معلمان ابتدایی در زمینۀ آشنایی با روش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 xml:space="preserve">های نوین تدریس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18F0D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100</w:t>
            </w:r>
          </w:p>
        </w:tc>
      </w:tr>
      <w:tr w:rsidR="001666C4" w14:paraId="0E40D330" w14:textId="77777777" w:rsidTr="001666C4">
        <w:trPr>
          <w:trHeight w:val="211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37724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E59D9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برگزاری دوره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 برای معلمان ابتدایی جهت چگونگی کار با امکانات و فناوری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9B566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85</w:t>
            </w:r>
          </w:p>
        </w:tc>
      </w:tr>
      <w:tr w:rsidR="001666C4" w14:paraId="0003E45F" w14:textId="77777777" w:rsidTr="001666C4">
        <w:trPr>
          <w:trHeight w:val="393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96B3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C4F0E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راه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اندازی کانال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 و گروه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 در بستر فضای مجازی به ‌منظور ارائۀ به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روزترین مطالب در خصوص سبک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یادگیری، روش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متنوع و فعال تدریس و شیوه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کلاس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 xml:space="preserve">اری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برای معلمان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1B9DC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90</w:t>
            </w:r>
          </w:p>
        </w:tc>
      </w:tr>
      <w:tr w:rsidR="001666C4" w14:paraId="18017E26" w14:textId="77777777" w:rsidTr="001666C4">
        <w:trPr>
          <w:trHeight w:val="211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CD3E0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90E29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هم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اندیشی و تبادل تجربۀ معلمان ابتدایی در قالب گروه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درسی در فضای مجازی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1297D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95</w:t>
            </w:r>
          </w:p>
        </w:tc>
      </w:tr>
      <w:tr w:rsidR="001666C4" w14:paraId="12649C24" w14:textId="77777777" w:rsidTr="001666C4">
        <w:trPr>
          <w:trHeight w:val="259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13433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C4B71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ارتباط مستمر مدرسه با واحدهای صنعتی موفق برای ایجاد برنامه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گردش علمی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6E964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80</w:t>
            </w:r>
          </w:p>
        </w:tc>
      </w:tr>
      <w:tr w:rsidR="001666C4" w14:paraId="793D5429" w14:textId="77777777" w:rsidTr="001666C4">
        <w:trPr>
          <w:trHeight w:val="293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6B964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6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30087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اجرای فعالیت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های فوق</w:t>
            </w:r>
            <w:r>
              <w:rPr>
                <w:rFonts w:ascii="Times New Roman" w:eastAsia="Times New Roman" w:hAnsi="Times New Roman" w:cs="B Nazanin"/>
                <w:sz w:val="20"/>
                <w:szCs w:val="20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برنامه در مدارس ابتدایی روستایی و جذب معلمان توانمند، علاقه‌مند و فعال برای اجرای این فعالیت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814A8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65</w:t>
            </w:r>
          </w:p>
        </w:tc>
      </w:tr>
      <w:tr w:rsidR="001666C4" w14:paraId="0A534D4C" w14:textId="77777777" w:rsidTr="001666C4">
        <w:trPr>
          <w:trHeight w:val="185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8EA6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7438E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b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sz w:val="20"/>
                <w:szCs w:val="20"/>
                <w:rtl/>
                <w:lang w:bidi="fa-IR"/>
              </w:rPr>
              <w:t>اختصاص امتیاز ویژه به معلمانی که در تدریس خود از روش</w:t>
            </w:r>
            <w:r>
              <w:rPr>
                <w:rFonts w:ascii="Times New Roman" w:eastAsia="Times New Roman" w:hAnsi="Times New Roman" w:cs="B Nazanin"/>
                <w:b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b/>
                <w:sz w:val="20"/>
                <w:szCs w:val="20"/>
                <w:rtl/>
                <w:lang w:bidi="fa-IR"/>
              </w:rPr>
              <w:t>های فعال و متنوعی استفاده می</w:t>
            </w:r>
            <w:r>
              <w:rPr>
                <w:rFonts w:ascii="Times New Roman" w:eastAsia="Times New Roman" w:hAnsi="Times New Roman" w:cs="B Nazanin"/>
                <w:b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b/>
                <w:sz w:val="20"/>
                <w:szCs w:val="20"/>
                <w:rtl/>
                <w:lang w:bidi="fa-IR"/>
              </w:rPr>
              <w:t>کنند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782D7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100</w:t>
            </w:r>
          </w:p>
        </w:tc>
      </w:tr>
      <w:tr w:rsidR="001666C4" w14:paraId="3072D1E9" w14:textId="77777777" w:rsidTr="001666C4">
        <w:trPr>
          <w:trHeight w:val="175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91242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E49EB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تقدیر و تشویق معلمان متناسب با عملکرد آن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 در حوزۀ یادگیری و یاددهی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66AFA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90</w:t>
            </w:r>
          </w:p>
        </w:tc>
      </w:tr>
      <w:tr w:rsidR="001666C4" w14:paraId="202BDFFC" w14:textId="77777777" w:rsidTr="001666C4">
        <w:trPr>
          <w:trHeight w:val="174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BB05C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95A8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حمایت مادی و معنوی نظام آموزش و پرورش از روش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فعال تدریس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F3EDF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100</w:t>
            </w:r>
          </w:p>
        </w:tc>
      </w:tr>
      <w:tr w:rsidR="001666C4" w14:paraId="081FDEBC" w14:textId="77777777" w:rsidTr="001666C4">
        <w:trPr>
          <w:trHeight w:val="312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7A66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06936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همکاری مدیر با معلمان در فراهم کردن محیط گرم و دوستانه برای به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کارگیری روش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متنوع تدریس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0DB0A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100</w:t>
            </w:r>
          </w:p>
        </w:tc>
      </w:tr>
      <w:tr w:rsidR="001666C4" w14:paraId="57785989" w14:textId="77777777" w:rsidTr="001666C4">
        <w:trPr>
          <w:trHeight w:val="226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097E8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lastRenderedPageBreak/>
              <w:t>11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06F4F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آموزش مهارت برقراری ارتباط به معلمان مدارس ابتدایی در قالب دوره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 ضمن خدمت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ADCDF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95</w:t>
            </w:r>
          </w:p>
        </w:tc>
      </w:tr>
      <w:tr w:rsidR="001666C4" w14:paraId="731D5871" w14:textId="77777777" w:rsidTr="001666C4">
        <w:trPr>
          <w:trHeight w:val="188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FC6CB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3468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فراهم کردن زمان مناسب و کافی برای فعالیت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 متنوع در مدارس ابتدایی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971BE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85</w:t>
            </w:r>
          </w:p>
        </w:tc>
      </w:tr>
      <w:tr w:rsidR="001666C4" w14:paraId="6D149D7B" w14:textId="77777777" w:rsidTr="001666C4">
        <w:trPr>
          <w:trHeight w:val="291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6DFC3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13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3074C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فراهم کردن امکانات و تجهیزات آزمایشگاهی متنوع در مدارس ابتدایی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B9EB7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90</w:t>
            </w:r>
          </w:p>
        </w:tc>
      </w:tr>
      <w:tr w:rsidR="001666C4" w14:paraId="42636895" w14:textId="77777777" w:rsidTr="001666C4">
        <w:trPr>
          <w:trHeight w:val="211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A7111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07CE8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فراهم کردن تکنولوژی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 به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روز در مدارس ابتدایی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4A10D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90</w:t>
            </w:r>
          </w:p>
        </w:tc>
      </w:tr>
      <w:tr w:rsidR="001666C4" w14:paraId="7B64E839" w14:textId="77777777" w:rsidTr="001666C4">
        <w:trPr>
          <w:trHeight w:val="287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FF584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15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ABD8B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برخورداری از تجهیزات کتابخانه‌ای متنوع متناسب با سن و تعداد دانش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آموزان مدارس ابتدایی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6493F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70</w:t>
            </w:r>
          </w:p>
        </w:tc>
      </w:tr>
      <w:tr w:rsidR="001666C4" w14:paraId="172F3F1B" w14:textId="77777777" w:rsidTr="001666C4">
        <w:trPr>
          <w:trHeight w:val="243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DD9F3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16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F3A3D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تدوین قوانین تشویقی در جهت ترغیب معلمان به یادگیری و به ‌کار بستن روش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نوین تدریس در کلاس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9EC69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95</w:t>
            </w:r>
          </w:p>
        </w:tc>
      </w:tr>
      <w:tr w:rsidR="001666C4" w14:paraId="6F1EA072" w14:textId="77777777" w:rsidTr="001666C4">
        <w:trPr>
          <w:trHeight w:val="253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4A2D0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17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6BB4A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فراهم کردن امکانات و تجهیزات مورد‌نیاز معلمان برای بهره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گیری از انواع بازی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 در مدارس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BC26C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90</w:t>
            </w:r>
          </w:p>
        </w:tc>
      </w:tr>
      <w:tr w:rsidR="001666C4" w14:paraId="5BEE56FF" w14:textId="77777777" w:rsidTr="001666C4">
        <w:trPr>
          <w:trHeight w:val="229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E25E3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01B4E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تهیۀ انواع نرم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افزارهای کمک‌درسی مناسب برای اوقات فراغت دانش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آموزان مدارس ابتدایی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44EC3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70</w:t>
            </w:r>
          </w:p>
        </w:tc>
      </w:tr>
      <w:tr w:rsidR="001666C4" w14:paraId="3A8F3BAC" w14:textId="77777777" w:rsidTr="001666C4">
        <w:trPr>
          <w:trHeight w:val="417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C4B67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19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954B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استفاده از ظرفیت و پتانسیل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موجود در نواحی روستایی برای گذراندن اوقات فراغت همراه با یادگیری برای دانش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آموزان مدارس ابتدایی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D4725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65</w:t>
            </w:r>
          </w:p>
        </w:tc>
      </w:tr>
      <w:tr w:rsidR="001666C4" w14:paraId="68279190" w14:textId="77777777" w:rsidTr="001666C4">
        <w:trPr>
          <w:trHeight w:val="408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0F82C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D7CC9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برنامه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ریزی در جهت تقویت همکاری و مشارکت اولیای دانش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آموزان برای کمک به ارتقای کیفیت فعالیت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 و پرورشی مدارس ابتدایی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90BD3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90</w:t>
            </w:r>
          </w:p>
        </w:tc>
      </w:tr>
      <w:tr w:rsidR="001666C4" w14:paraId="0E51A32E" w14:textId="77777777" w:rsidTr="001666C4">
        <w:trPr>
          <w:trHeight w:val="293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84184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636A0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برگزاری جلسات مشورتی با اولیای دانش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آموزان در معرض افت تحصیلی به منظور بررسی و تحلیل شرایط آنان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A7185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90</w:t>
            </w:r>
          </w:p>
        </w:tc>
      </w:tr>
      <w:tr w:rsidR="001666C4" w14:paraId="3049259D" w14:textId="77777777" w:rsidTr="001666C4">
        <w:trPr>
          <w:trHeight w:val="425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DE777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22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5A335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آموزش روان‌شناسی تربیتی به معلمان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مدارس ابتدایی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برای آشنایی آنان با نیازها، مراحل رشد، تفاوت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های فردی و غیرۀ دانش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آموزان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32683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95</w:t>
            </w:r>
          </w:p>
        </w:tc>
      </w:tr>
      <w:tr w:rsidR="001666C4" w14:paraId="5D226C96" w14:textId="77777777" w:rsidTr="001666C4">
        <w:trPr>
          <w:trHeight w:val="107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4D074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23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DB281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ایجاد فرصت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یادگیری و انتقال دانش و مهارت دانش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آموزان موفق به سایر دانش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آموزان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5D9D5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75</w:t>
            </w:r>
          </w:p>
        </w:tc>
      </w:tr>
      <w:tr w:rsidR="001666C4" w14:paraId="740066B2" w14:textId="77777777" w:rsidTr="001666C4">
        <w:trPr>
          <w:trHeight w:val="199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96C7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24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1136E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ایجاد تشکل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دانش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آموزی فعال و استفاده از توانمندی آن‌ها در جهت بهبود فرایند یاددهی-یادگیری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33336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80</w:t>
            </w:r>
          </w:p>
        </w:tc>
      </w:tr>
      <w:tr w:rsidR="001666C4" w14:paraId="11ACC0A9" w14:textId="77777777" w:rsidTr="001666C4">
        <w:trPr>
          <w:trHeight w:val="287"/>
          <w:jc w:val="center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B0D3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25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C79B9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برگزای جشنواره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ها، رویدادها و مسابقاتی برای شناسایی الگوهای موفق تدریس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69DB4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85</w:t>
            </w:r>
          </w:p>
        </w:tc>
      </w:tr>
    </w:tbl>
    <w:p w14:paraId="762A327C" w14:textId="2B67C4B3" w:rsidR="001666C4" w:rsidRDefault="001666C4">
      <w:pPr>
        <w:rPr>
          <w:rtl/>
          <w:lang w:bidi="fa-IR"/>
        </w:rPr>
      </w:pPr>
    </w:p>
    <w:p w14:paraId="470A5209" w14:textId="77777777" w:rsidR="001666C4" w:rsidRDefault="001666C4" w:rsidP="001666C4">
      <w:pPr>
        <w:bidi/>
        <w:spacing w:before="120" w:after="120" w:line="0" w:lineRule="atLeast"/>
        <w:ind w:firstLine="284"/>
        <w:jc w:val="center"/>
        <w:rPr>
          <w:rFonts w:ascii="Times New Roman" w:eastAsia="Times New Roman" w:hAnsi="Times New Roman" w:cs="B Nazanin"/>
          <w:sz w:val="24"/>
          <w:szCs w:val="24"/>
          <w:lang w:bidi="fa-IR"/>
        </w:rPr>
      </w:pPr>
      <w:bookmarkStart w:id="1" w:name="_Toc168920834"/>
      <w:r>
        <w:rPr>
          <w:rFonts w:ascii="Times New Roman" w:eastAsia="Times New Roman" w:hAnsi="Times New Roman" w:cs="B Nazanin" w:hint="cs"/>
          <w:bCs/>
          <w:i/>
          <w:rtl/>
          <w:lang w:bidi="fa-IR"/>
        </w:rPr>
        <w:t xml:space="preserve">جدول </w:t>
      </w:r>
      <w:r>
        <w:rPr>
          <w:rFonts w:ascii="Times New Roman" w:eastAsia="Times New Roman" w:hAnsi="Times New Roman" w:cs="B Nazanin" w:hint="cs"/>
          <w:bCs/>
          <w:i/>
          <w:rtl/>
        </w:rPr>
        <w:t>3. راهکارهای اضافه‌شده در دور دوم</w:t>
      </w:r>
      <w:bookmarkEnd w:id="1"/>
      <w:r>
        <w:rPr>
          <w:rFonts w:ascii="Times New Roman" w:eastAsia="Times New Roman" w:hAnsi="Times New Roman" w:cs="B Nazanin" w:hint="cs"/>
          <w:bCs/>
          <w:i/>
          <w:rtl/>
          <w:lang w:bidi="fa-IR"/>
        </w:rPr>
        <w:t xml:space="preserve"> دلفی</w:t>
      </w:r>
    </w:p>
    <w:tbl>
      <w:tblPr>
        <w:bidiVisual/>
        <w:tblW w:w="7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6966"/>
      </w:tblGrid>
      <w:tr w:rsidR="001666C4" w14:paraId="50FBF9C9" w14:textId="77777777" w:rsidTr="001666C4">
        <w:trPr>
          <w:trHeight w:val="233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9F23E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6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F1F99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راهکارهای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بهبود فرایند یاددهی-یادگیری در مدارس روستایی مقطع ابتدایی استان ایلام</w:t>
            </w:r>
          </w:p>
        </w:tc>
      </w:tr>
      <w:tr w:rsidR="001666C4" w14:paraId="1E1442C6" w14:textId="77777777" w:rsidTr="001666C4">
        <w:trPr>
          <w:trHeight w:val="263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A7F9D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6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EA3F2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در نظر گرفتن مزایای مادی و معنوی برای معلمان مدارس روستایی نسبت به معلمان مدارس شهری</w:t>
            </w:r>
          </w:p>
        </w:tc>
      </w:tr>
      <w:tr w:rsidR="001666C4" w14:paraId="1E517AB5" w14:textId="77777777" w:rsidTr="001666C4">
        <w:trPr>
          <w:trHeight w:val="241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260D4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6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94FA7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برگزاری دوره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بدوخدمت برای آشنایی معلمان مدارس روستایی با فرهنگ، زبان و غیرۀ مناطق روستایی</w:t>
            </w:r>
          </w:p>
        </w:tc>
      </w:tr>
      <w:tr w:rsidR="001666C4" w14:paraId="117CFA07" w14:textId="77777777" w:rsidTr="001666C4">
        <w:trPr>
          <w:trHeight w:val="217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3EB5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6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B6E22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برگزاری دوره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 برای معلمان مدارس روستایی در خصوص آموزش چندپایه و آموزش مختلط</w:t>
            </w:r>
          </w:p>
        </w:tc>
      </w:tr>
      <w:tr w:rsidR="001666C4" w14:paraId="00599CD2" w14:textId="77777777" w:rsidTr="001666C4">
        <w:trPr>
          <w:trHeight w:val="349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092B2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6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87A52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در نظر گرفتن مزایای مادی و معنوی برای معلمان مدارس روستایی چندپایه</w:t>
            </w:r>
          </w:p>
        </w:tc>
      </w:tr>
    </w:tbl>
    <w:p w14:paraId="46F1CE6F" w14:textId="08E1E69B" w:rsidR="001666C4" w:rsidRDefault="001666C4">
      <w:pPr>
        <w:rPr>
          <w:rtl/>
          <w:lang w:bidi="fa-IR"/>
        </w:rPr>
      </w:pPr>
    </w:p>
    <w:p w14:paraId="71C368FC" w14:textId="77777777" w:rsidR="001666C4" w:rsidRDefault="001666C4" w:rsidP="001666C4">
      <w:pPr>
        <w:bidi/>
        <w:spacing w:after="120" w:line="0" w:lineRule="atLeast"/>
        <w:ind w:firstLine="284"/>
        <w:jc w:val="center"/>
        <w:rPr>
          <w:rFonts w:ascii="Times New Roman" w:eastAsia="Times New Roman" w:hAnsi="Times New Roman" w:cs="B Nazanin"/>
          <w:sz w:val="24"/>
          <w:szCs w:val="24"/>
          <w:lang w:bidi="fa-IR"/>
        </w:rPr>
      </w:pPr>
      <w:bookmarkStart w:id="2" w:name="_Toc168920835"/>
      <w:r>
        <w:rPr>
          <w:rFonts w:ascii="Times New Roman" w:eastAsia="Times New Roman" w:hAnsi="Times New Roman" w:cs="B Nazanin" w:hint="cs"/>
          <w:bCs/>
          <w:i/>
          <w:rtl/>
          <w:lang w:bidi="fa-IR"/>
        </w:rPr>
        <w:t xml:space="preserve">جدول </w:t>
      </w:r>
      <w:r>
        <w:rPr>
          <w:rFonts w:ascii="Times New Roman" w:eastAsia="Times New Roman" w:hAnsi="Times New Roman" w:cs="B Nazanin" w:hint="cs"/>
          <w:bCs/>
          <w:i/>
          <w:rtl/>
        </w:rPr>
        <w:t>4. راهکارهای بهبود فرایند یاددهی-یادگیری در مدارس روستایی مقطع ابتدایی استان ایلام</w:t>
      </w:r>
      <w:r>
        <w:rPr>
          <w:rFonts w:ascii="Times New Roman" w:eastAsia="Times New Roman" w:hAnsi="Times New Roman" w:cs="B Nazanin" w:hint="cs"/>
          <w:bCs/>
          <w:i/>
          <w:rtl/>
          <w:lang w:bidi="fa-IR"/>
        </w:rPr>
        <w:t xml:space="preserve"> (دور سوم)</w:t>
      </w:r>
      <w:bookmarkEnd w:id="2"/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5792"/>
        <w:gridCol w:w="756"/>
        <w:gridCol w:w="544"/>
        <w:gridCol w:w="860"/>
        <w:gridCol w:w="802"/>
      </w:tblGrid>
      <w:tr w:rsidR="001666C4" w14:paraId="2D4F1F37" w14:textId="77777777" w:rsidTr="001666C4">
        <w:trPr>
          <w:trHeight w:val="23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F793D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B165E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راهکارها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5DBB5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میانگین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A7424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میانه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64433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انحراف معیار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31811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درصد توافق</w:t>
            </w:r>
          </w:p>
        </w:tc>
      </w:tr>
      <w:tr w:rsidR="001666C4" w14:paraId="52B16E3F" w14:textId="77777777" w:rsidTr="001666C4">
        <w:trPr>
          <w:trHeight w:val="2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D4F0E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EB044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برگزاری دوره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 ضمن خدمت برای معلمان ابتدایی در زمینۀ آشنایی با روش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 xml:space="preserve">های نوین تدریس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CF4ED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8/4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E1DD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DD36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03942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95</w:t>
            </w:r>
          </w:p>
        </w:tc>
      </w:tr>
      <w:tr w:rsidR="001666C4" w14:paraId="63B0E33D" w14:textId="77777777" w:rsidTr="001666C4">
        <w:trPr>
          <w:trHeight w:val="3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F357C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3C4A4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برگزاری دوره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 برای معلمان ابتدایی جهت چگونگی کار با امکانات و فناوری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BA550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1D0D1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4CB34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6/0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4453C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85</w:t>
            </w:r>
          </w:p>
        </w:tc>
      </w:tr>
      <w:tr w:rsidR="001666C4" w14:paraId="5D9B6E35" w14:textId="77777777" w:rsidTr="001666C4">
        <w:trPr>
          <w:trHeight w:val="39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A9033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AC3B9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راه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اندازی کانال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 و گروه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 در بستر فضای مجازی به ‌منظور ارائۀ به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روزترین مطالب در خصوص سبک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یادگیری، روش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متنوع و فعال تدریس و شیوه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کلاس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 xml:space="preserve">اری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برای معلمان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902F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6/4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F3E35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236B8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A04EA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90</w:t>
            </w:r>
          </w:p>
        </w:tc>
      </w:tr>
      <w:tr w:rsidR="001666C4" w14:paraId="43044550" w14:textId="77777777" w:rsidTr="001666C4">
        <w:trPr>
          <w:trHeight w:val="2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FC1FE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205D6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هم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اندیشی و تبادل تجربۀ معلمان ابتدایی در قالب گروه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درسی در فضای مجازی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6D769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28380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BB3B9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7B2D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95</w:t>
            </w:r>
          </w:p>
        </w:tc>
      </w:tr>
      <w:tr w:rsidR="001666C4" w14:paraId="1EB9F145" w14:textId="77777777" w:rsidTr="001666C4">
        <w:trPr>
          <w:trHeight w:val="23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3F158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E8A4B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ارتباط مستمر مدرسه با واحدهای صنعتی موفق برای ایجاد برنامه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گردش علمی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C4A79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0/4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1B4A9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C93C9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8/0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E3812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75</w:t>
            </w:r>
          </w:p>
        </w:tc>
      </w:tr>
      <w:tr w:rsidR="001666C4" w14:paraId="64B20722" w14:textId="77777777" w:rsidTr="001666C4">
        <w:trPr>
          <w:trHeight w:val="21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98AA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29F3B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در نظر گرفتن مزایای مادی و معنوی برای معلمان مدارس روستایی نسبت به معلمان مدارس شهری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35C5F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9/4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B7C5B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92B6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3/0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F4049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100</w:t>
            </w:r>
          </w:p>
        </w:tc>
      </w:tr>
      <w:tr w:rsidR="001666C4" w14:paraId="5C1E3F21" w14:textId="77777777" w:rsidTr="001666C4">
        <w:trPr>
          <w:trHeight w:val="34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8A2A8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4D1CF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اختصاص امتیاز ویژه به معلمانی که در تدریس خود از روش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فعال و متنوعی استفاده می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کنند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1D6AE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59AF0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5DF34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084AA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95</w:t>
            </w:r>
          </w:p>
        </w:tc>
      </w:tr>
      <w:tr w:rsidR="001666C4" w14:paraId="6C18EFA5" w14:textId="77777777" w:rsidTr="001666C4">
        <w:trPr>
          <w:trHeight w:val="28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B8DF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FB5C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تقدیر و تشویق معلمان متناسب با عملکرد آن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 در حوزۀ یادگیری و یاددهی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FC2AE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6/4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C40EA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31138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884BD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90</w:t>
            </w:r>
          </w:p>
        </w:tc>
      </w:tr>
      <w:tr w:rsidR="001666C4" w14:paraId="0C2DDDC0" w14:textId="77777777" w:rsidTr="001666C4">
        <w:trPr>
          <w:trHeight w:val="27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747F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7E0D0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حمایت مادی و معنوی نظام آموزش و پرورش از روش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فعال تدریس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59A2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3A665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344FD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A5EA7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95</w:t>
            </w:r>
          </w:p>
        </w:tc>
      </w:tr>
      <w:tr w:rsidR="001666C4" w14:paraId="0DAFC7CC" w14:textId="77777777" w:rsidTr="001666C4">
        <w:trPr>
          <w:trHeight w:val="24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0C140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29E6C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همکاری مدیر با معلمان در فراهم کردن محیط گرم و دوستانه برای به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کارگیری روش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متنوع تدریس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47DD5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C4419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D4655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3/0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FD6CA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100</w:t>
            </w:r>
          </w:p>
        </w:tc>
      </w:tr>
      <w:tr w:rsidR="001666C4" w14:paraId="209EBA14" w14:textId="77777777" w:rsidTr="001666C4">
        <w:trPr>
          <w:trHeight w:val="32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08A5E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906E5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آموزش مهارت برقراری ارتباط به معلمان مدارس ابتدایی در قالب دوره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 ضمن خدمت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7BB9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93DB3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0DF89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46A3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95</w:t>
            </w:r>
          </w:p>
        </w:tc>
      </w:tr>
      <w:tr w:rsidR="001666C4" w14:paraId="6AEE9B66" w14:textId="77777777" w:rsidTr="001666C4">
        <w:trPr>
          <w:trHeight w:val="1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54319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BC18A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فراهم کردن زمان مناسب و کافی برای فعالیت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 متنوع در مدارس ابتدایی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CB276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2/4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1ED9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75DB3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260F6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80</w:t>
            </w:r>
          </w:p>
        </w:tc>
      </w:tr>
      <w:tr w:rsidR="001666C4" w14:paraId="53E64942" w14:textId="77777777" w:rsidTr="001666C4">
        <w:trPr>
          <w:trHeight w:val="17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C96AF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D9083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فراهم کردن امکانات و تجهیزات آزمایشگاهی متنوع در مدارس ابتدایی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E2BC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0046A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6203D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F93CF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95</w:t>
            </w:r>
          </w:p>
        </w:tc>
      </w:tr>
      <w:tr w:rsidR="001666C4" w14:paraId="06130DEC" w14:textId="77777777" w:rsidTr="001666C4">
        <w:trPr>
          <w:trHeight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59BE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0B606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فراهم کردن تکنولوژی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 به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روز در مدارس ابتدایی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3E284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6/4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AFBB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3613D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645DC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90</w:t>
            </w:r>
          </w:p>
        </w:tc>
      </w:tr>
      <w:tr w:rsidR="001666C4" w14:paraId="2850C86A" w14:textId="77777777" w:rsidTr="001666C4">
        <w:trPr>
          <w:trHeight w:val="2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9DA19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AFE0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برخورداری از تجهیزات کتابخانه‌ای متنوع متناسب با سن و تعداد دانش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آموزان مدارس ابتدایی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7E018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8/3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CC9A5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07902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F392B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70</w:t>
            </w:r>
          </w:p>
        </w:tc>
      </w:tr>
      <w:tr w:rsidR="001666C4" w14:paraId="76EC5E9A" w14:textId="77777777" w:rsidTr="001666C4">
        <w:trPr>
          <w:trHeight w:val="2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56146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1A14F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تدوین قوانین تشویقی در جهت ترغیب معلمان به یادگیری و به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 xml:space="preserve"> کار بستن روش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نوین تدریس در کلاس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163D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E107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88C3A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8803D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95</w:t>
            </w:r>
          </w:p>
        </w:tc>
      </w:tr>
      <w:tr w:rsidR="001666C4" w14:paraId="03F6BF89" w14:textId="77777777" w:rsidTr="001666C4">
        <w:trPr>
          <w:trHeight w:val="2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62DDC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A2AC3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فراهم کردن امکانات و تجهیزات مورد‌نیاز معلمان برای بهره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گیری از انواع بازی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 در مدارس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74C83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F16FB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16969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5ACE5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95</w:t>
            </w:r>
          </w:p>
        </w:tc>
      </w:tr>
      <w:tr w:rsidR="001666C4" w14:paraId="6DE6BB39" w14:textId="77777777" w:rsidTr="001666C4">
        <w:trPr>
          <w:trHeight w:val="22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EA571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D9C25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تهیه انواع نرم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افزارهای کمک‌درسی مناسب برای اوقات فراغت دانش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آموزان مدارس ابتدایی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C04D8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8/3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29E4C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F9C8E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D058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70</w:t>
            </w:r>
          </w:p>
        </w:tc>
      </w:tr>
      <w:tr w:rsidR="001666C4" w14:paraId="5B20F017" w14:textId="77777777" w:rsidTr="001666C4">
        <w:trPr>
          <w:trHeight w:val="21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97231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E9EA3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برگزای دوره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بدوخدمت برای آشنایی معلمان مدارس روستایی با فرهنگ، زبان و غیرۀ مناطق روستایی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8AF13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16044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6EDEA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025A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95</w:t>
            </w:r>
          </w:p>
        </w:tc>
      </w:tr>
      <w:tr w:rsidR="001666C4" w14:paraId="244A27B9" w14:textId="77777777" w:rsidTr="001666C4">
        <w:trPr>
          <w:trHeight w:val="4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78171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D92C8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برنامه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ریزی در جهت تقویت همکاری و مشارکت اولیای دانش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آموزان برای کمک به ارتقای کیفیت فعالیت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آموزشی و پرورشی مدارس ابتدایی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4EE7A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6/4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DA6C5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3B580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6B27D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90</w:t>
            </w:r>
          </w:p>
        </w:tc>
      </w:tr>
      <w:tr w:rsidR="001666C4" w14:paraId="0C5203E1" w14:textId="77777777" w:rsidTr="001666C4">
        <w:trPr>
          <w:trHeight w:val="2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2B488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49474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برگزاری جلسات مشورتی با اولیای دانش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آموزان در معرض افت تحصیلی به منظور بررسی و تحلیل شرایط آنان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0182F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3/4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C8816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D72A1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84FE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85</w:t>
            </w:r>
          </w:p>
        </w:tc>
      </w:tr>
      <w:tr w:rsidR="001666C4" w14:paraId="15A38A30" w14:textId="77777777" w:rsidTr="001666C4">
        <w:trPr>
          <w:trHeight w:val="40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8F1A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DB368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آموزش روان‌شناسی تربیتی به معلمان 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مدارس ابتدایی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برای آشنایی آنان با نیازها، مراحل رشد، تفاوت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های فردی و غیرۀ دانش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آموزان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88A40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7/4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CA18D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E7211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4/0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AD9D4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95</w:t>
            </w:r>
          </w:p>
        </w:tc>
      </w:tr>
      <w:tr w:rsidR="001666C4" w14:paraId="497A2264" w14:textId="77777777" w:rsidTr="001666C4">
        <w:trPr>
          <w:trHeight w:val="2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903C4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2561D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ایجاد فرصت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یادگیری و انتقال دانش و مهارت دانش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آموزان موفق به سایر دانش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آموزان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E5D30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8/3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A05A8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C464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5F94F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70</w:t>
            </w:r>
          </w:p>
        </w:tc>
      </w:tr>
      <w:tr w:rsidR="001666C4" w14:paraId="27995054" w14:textId="77777777" w:rsidTr="001666C4">
        <w:trPr>
          <w:trHeight w:val="2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6363C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B88D1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ایجاد تشکل</w:t>
            </w:r>
            <w:r>
              <w:rPr>
                <w:rFonts w:ascii="Times New Roman" w:eastAsia="Times New Roman" w:hAnsi="Times New Roman" w:cs="B Nazanin"/>
                <w:sz w:val="20"/>
                <w:szCs w:val="20"/>
                <w:lang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های دانش‌آموزی فعال و استفاده از توانمندی آن‌ها در جهت بهبود فرایند یاددهی-‌یادگیری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C9EDB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3/4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04BD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D7D95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79C70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85</w:t>
            </w:r>
          </w:p>
        </w:tc>
      </w:tr>
      <w:tr w:rsidR="001666C4" w14:paraId="54BD3D60" w14:textId="77777777" w:rsidTr="001666C4">
        <w:trPr>
          <w:trHeight w:val="22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B5F9D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FCD3F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برگزای جشنواره‌ها، رویدادها و مسابقاتی برای شناسایی الگوهای موفق تدریس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1C11B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3/4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9ECC4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D11BE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E674A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85</w:t>
            </w:r>
          </w:p>
        </w:tc>
      </w:tr>
      <w:tr w:rsidR="001666C4" w14:paraId="57070C81" w14:textId="77777777" w:rsidTr="001666C4">
        <w:trPr>
          <w:trHeight w:val="21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86E41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AA069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برگزاری دوره‌های آموزشی برای معلمان مدارس روستایی در خصوص آموزش چندپایه و آموزش مختلط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8AC17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EE74B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E251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60E80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95</w:t>
            </w:r>
          </w:p>
        </w:tc>
      </w:tr>
      <w:tr w:rsidR="001666C4" w14:paraId="01CFBFD9" w14:textId="77777777" w:rsidTr="001666C4">
        <w:trPr>
          <w:trHeight w:val="21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7A00F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42835" w14:textId="77777777" w:rsidR="001666C4" w:rsidRDefault="001666C4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در نظر گرفتن مزایای مادی و معنوی برای معلمان مدارس روستایی چندپایه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73B0B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7/4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0DAE7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ABBD1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4/0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409FC" w14:textId="77777777" w:rsidR="001666C4" w:rsidRDefault="001666C4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95</w:t>
            </w:r>
          </w:p>
        </w:tc>
      </w:tr>
    </w:tbl>
    <w:p w14:paraId="5D587245" w14:textId="77777777" w:rsidR="001666C4" w:rsidRDefault="001666C4">
      <w:pPr>
        <w:rPr>
          <w:rFonts w:hint="cs"/>
          <w:rtl/>
          <w:lang w:bidi="fa-IR"/>
        </w:rPr>
      </w:pPr>
    </w:p>
    <w:sectPr w:rsidR="001666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618"/>
    <w:rsid w:val="001666C4"/>
    <w:rsid w:val="00222127"/>
    <w:rsid w:val="0070601F"/>
    <w:rsid w:val="00AB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8C1EB"/>
  <w15:chartTrackingRefBased/>
  <w15:docId w15:val="{469A1E49-4BF2-4D78-9CB8-0C482DD9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6C4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">
    <w:name w:val="جدول Char"/>
    <w:link w:val="a"/>
    <w:locked/>
    <w:rsid w:val="001666C4"/>
    <w:rPr>
      <w:rFonts w:ascii="B Lotus" w:eastAsia="Times New Roman" w:hAnsi="B Lotus" w:cs="B Lotus"/>
      <w:i/>
    </w:rPr>
  </w:style>
  <w:style w:type="paragraph" w:customStyle="1" w:styleId="a">
    <w:name w:val="جدول"/>
    <w:basedOn w:val="Normal"/>
    <w:link w:val="Char"/>
    <w:qFormat/>
    <w:rsid w:val="001666C4"/>
    <w:pPr>
      <w:widowControl w:val="0"/>
      <w:tabs>
        <w:tab w:val="right" w:pos="1241"/>
      </w:tabs>
      <w:bidi/>
      <w:spacing w:after="0" w:line="240" w:lineRule="auto"/>
      <w:ind w:firstLine="340"/>
      <w:jc w:val="center"/>
    </w:pPr>
    <w:rPr>
      <w:rFonts w:ascii="B Lotus" w:eastAsia="Times New Roman" w:hAnsi="B Lotus" w:cs="B Lotus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3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1019</Words>
  <Characters>5810</Characters>
  <Application>Microsoft Office Word</Application>
  <DocSecurity>0</DocSecurity>
  <Lines>48</Lines>
  <Paragraphs>13</Paragraphs>
  <ScaleCrop>false</ScaleCrop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3</cp:revision>
  <dcterms:created xsi:type="dcterms:W3CDTF">2026-09-16T06:27:00Z</dcterms:created>
  <dcterms:modified xsi:type="dcterms:W3CDTF">2026-09-16T06:29:00Z</dcterms:modified>
</cp:coreProperties>
</file>